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81" w:right="2219"/>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28" w:right="22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2"/>
          <w:sz w:val="22"/>
        </w:rPr>
        <w:t>7</w:t>
      </w:r>
      <w:r>
        <w:rPr>
          <w:rFonts w:ascii="Palatino Linotype" w:hAnsi="Palatino Linotype"/>
          <w:b/>
          <w:spacing w:val="-2"/>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5"/>
          <w:w w:val="107"/>
          <w:sz w:val="22"/>
        </w:rPr>
        <w:t>T</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C</w:t>
      </w:r>
      <w:r>
        <w:rPr>
          <w:rFonts w:ascii="Palatino Linotype" w:hAnsi="Palatino Linotype"/>
          <w:b/>
          <w:spacing w:val="1"/>
          <w:w w:val="102"/>
          <w:sz w:val="22"/>
        </w:rPr>
        <w:t>A</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B</w:t>
      </w:r>
      <w:r>
        <w:rPr>
          <w:rFonts w:ascii="Palatino Linotype" w:hAnsi="Palatino Linotype"/>
          <w:b/>
          <w:spacing w:val="6"/>
          <w:w w:val="102"/>
          <w:sz w:val="22"/>
        </w:rPr>
        <w:t>A</w:t>
      </w:r>
      <w:r>
        <w:rPr>
          <w:rFonts w:ascii="Palatino Linotype" w:hAnsi="Palatino Linotype"/>
          <w:b/>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1"/>
          <w:w w:val="102"/>
          <w:sz w:val="22"/>
        </w:rPr>
        <w:t>A</w:t>
      </w:r>
      <w:r>
        <w:rPr>
          <w:rFonts w:ascii="Palatino Linotype" w:hAnsi="Palatino Linotype"/>
          <w:b/>
          <w:spacing w:val="5"/>
          <w:w w:val="4"/>
          <w:sz w:val="22"/>
        </w:rPr>
        <w:t>Ø</w:t>
      </w:r>
      <w:r>
        <w:rPr>
          <w:rFonts w:ascii="Palatino Linotype" w:hAnsi="Palatino Linotype"/>
          <w:b/>
          <w:spacing w:val="-1"/>
          <w:w w:val="97"/>
          <w:sz w:val="22"/>
        </w:rPr>
        <w:t>N</w:t>
      </w:r>
      <w:r>
        <w:rPr>
          <w:rFonts w:ascii="Palatino Linotype" w:hAnsi="Palatino Linotype"/>
          <w:b/>
          <w:w w:val="102"/>
          <w:sz w:val="22"/>
        </w:rPr>
        <w:t>H</w:t>
      </w:r>
    </w:p>
    <w:p>
      <w:pPr>
        <w:pStyle w:val="BodyText"/>
        <w:spacing w:line="308" w:lineRule="exact" w:before="99"/>
        <w:ind w:left="682"/>
        <w:jc w:val="both"/>
      </w:pPr>
      <w:r>
        <w:rPr/>
        <w:t>Khi aáy Tu-boà-ñeà thöa:</w:t>
      </w:r>
    </w:p>
    <w:p>
      <w:pPr>
        <w:pStyle w:val="BodyText"/>
        <w:spacing w:line="235" w:lineRule="auto"/>
        <w:ind w:left="115" w:right="115" w:firstLine="566"/>
        <w:jc w:val="both"/>
      </w:pPr>
      <w:r>
        <w:rPr/>
        <w:t>–Baïch Theá Toân! Neáu coù Ñaïi Boà-taùt khoâng cuùng döôøng chö Phaät, khoâng thaønh töïu caùc coâng ñöùc, khoâng thaân caän ñöôïc baïn laønh thì coù ñaït ñeán trí Nhaát thieát khoâng?</w:t>
      </w:r>
    </w:p>
    <w:p>
      <w:pPr>
        <w:pStyle w:val="BodyText"/>
        <w:spacing w:line="305" w:lineRule="exact"/>
        <w:ind w:left="682"/>
        <w:jc w:val="both"/>
      </w:pPr>
      <w:r>
        <w:rPr/>
        <w:t>Phaät daïy:</w:t>
      </w:r>
    </w:p>
    <w:p>
      <w:pPr>
        <w:pStyle w:val="BodyText"/>
        <w:spacing w:line="235" w:lineRule="auto" w:before="1"/>
        <w:ind w:left="115" w:right="113" w:firstLine="566"/>
        <w:jc w:val="both"/>
      </w:pPr>
      <w:r>
        <w:rPr/>
        <w:t>–Naøy Tu-boà-ñeà! Ñaïi Boà-taùt khoâng theå khoâng cuùng döôøng chö Phaät, khoâng theå  khoâng thaønh töïu caùc coâng ñöùc, khoâng theå </w:t>
      </w:r>
      <w:r>
        <w:rPr>
          <w:spacing w:val="2"/>
        </w:rPr>
        <w:t>khoâng </w:t>
      </w:r>
      <w:r>
        <w:rPr/>
        <w:t>thaân caän baïn laønh. Tuy cuùng döôøng chö Phaät, laøm caùc coâng ñöùc, gaëp ñöôïc baïn laønh coøn chöa </w:t>
      </w:r>
      <w:r>
        <w:rPr>
          <w:spacing w:val="2"/>
        </w:rPr>
        <w:t>ñaït </w:t>
      </w:r>
      <w:r>
        <w:rPr/>
        <w:t>ñeán trí Nhaát thieát, huoáng gì khoâng cuùng döôøng, khoâng laøm caùc coâng ñöùc, khoâng gaëp baïn laønh maø muoán ñaït ñeán trí Nhaát thieát. Vieäc aáy khoâng theå</w:t>
      </w:r>
      <w:r>
        <w:rPr>
          <w:spacing w:val="25"/>
        </w:rPr>
        <w:t> </w:t>
      </w:r>
      <w:r>
        <w:rPr/>
        <w:t>coù.</w:t>
      </w:r>
    </w:p>
    <w:p>
      <w:pPr>
        <w:pStyle w:val="BodyText"/>
        <w:spacing w:line="235" w:lineRule="auto"/>
        <w:ind w:left="115" w:right="113" w:firstLine="566"/>
        <w:jc w:val="both"/>
      </w:pPr>
      <w:r>
        <w:rPr/>
        <w:t>Theá neân, naøy Tu-boà-ñeà! Neáu Ñaïi Boà-taùt </w:t>
      </w:r>
      <w:r>
        <w:rPr>
          <w:spacing w:val="2"/>
        </w:rPr>
        <w:t>muoán </w:t>
      </w:r>
      <w:r>
        <w:rPr/>
        <w:t>hoïc Baùt-nhaõ  ba-la-maät  thì  </w:t>
      </w:r>
      <w:r>
        <w:rPr>
          <w:spacing w:val="2"/>
        </w:rPr>
        <w:t>phaûi </w:t>
      </w:r>
      <w:r>
        <w:rPr/>
        <w:t>cuùng</w:t>
      </w:r>
      <w:r>
        <w:rPr>
          <w:spacing w:val="5"/>
        </w:rPr>
        <w:t> </w:t>
      </w:r>
      <w:r>
        <w:rPr/>
        <w:t>döôøng</w:t>
      </w:r>
      <w:r>
        <w:rPr>
          <w:spacing w:val="11"/>
        </w:rPr>
        <w:t> </w:t>
      </w:r>
      <w:r>
        <w:rPr/>
        <w:t>chö</w:t>
      </w:r>
      <w:r>
        <w:rPr>
          <w:spacing w:val="6"/>
        </w:rPr>
        <w:t> </w:t>
      </w:r>
      <w:r>
        <w:rPr/>
        <w:t>Phaät,</w:t>
      </w:r>
      <w:r>
        <w:rPr>
          <w:spacing w:val="3"/>
        </w:rPr>
        <w:t> </w:t>
      </w:r>
      <w:r>
        <w:rPr/>
        <w:t>phaûi</w:t>
      </w:r>
      <w:r>
        <w:rPr>
          <w:spacing w:val="8"/>
        </w:rPr>
        <w:t> </w:t>
      </w:r>
      <w:r>
        <w:rPr/>
        <w:t>laøm</w:t>
      </w:r>
      <w:r>
        <w:rPr>
          <w:spacing w:val="11"/>
        </w:rPr>
        <w:t> </w:t>
      </w:r>
      <w:r>
        <w:rPr/>
        <w:t>caùc</w:t>
      </w:r>
      <w:r>
        <w:rPr>
          <w:spacing w:val="1"/>
        </w:rPr>
        <w:t> </w:t>
      </w:r>
      <w:r>
        <w:rPr/>
        <w:t>coâng</w:t>
      </w:r>
      <w:r>
        <w:rPr>
          <w:spacing w:val="6"/>
        </w:rPr>
        <w:t> </w:t>
      </w:r>
      <w:r>
        <w:rPr/>
        <w:t>ñöùc</w:t>
      </w:r>
      <w:r>
        <w:rPr>
          <w:spacing w:val="1"/>
        </w:rPr>
        <w:t> </w:t>
      </w:r>
      <w:r>
        <w:rPr/>
        <w:t>vaø</w:t>
      </w:r>
      <w:r>
        <w:rPr>
          <w:spacing w:val="9"/>
        </w:rPr>
        <w:t> </w:t>
      </w:r>
      <w:r>
        <w:rPr/>
        <w:t>phaûi</w:t>
      </w:r>
      <w:r>
        <w:rPr>
          <w:spacing w:val="8"/>
        </w:rPr>
        <w:t> </w:t>
      </w:r>
      <w:r>
        <w:rPr/>
        <w:t>thaân</w:t>
      </w:r>
      <w:r>
        <w:rPr>
          <w:spacing w:val="11"/>
        </w:rPr>
        <w:t> </w:t>
      </w:r>
      <w:r>
        <w:rPr/>
        <w:t>caän</w:t>
      </w:r>
      <w:r>
        <w:rPr>
          <w:spacing w:val="5"/>
        </w:rPr>
        <w:t> </w:t>
      </w:r>
      <w:r>
        <w:rPr/>
        <w:t>baïn</w:t>
      </w:r>
      <w:r>
        <w:rPr>
          <w:spacing w:val="6"/>
        </w:rPr>
        <w:t> </w:t>
      </w:r>
      <w:r>
        <w:rPr/>
        <w:t>laønh.</w:t>
      </w:r>
    </w:p>
    <w:p>
      <w:pPr>
        <w:pStyle w:val="BodyText"/>
        <w:spacing w:line="305" w:lineRule="exact"/>
        <w:ind w:left="682"/>
        <w:jc w:val="both"/>
      </w:pPr>
      <w:r>
        <w:rPr/>
        <w:t>Tu-boà-ñeà thöa:</w:t>
      </w:r>
    </w:p>
    <w:p>
      <w:pPr>
        <w:pStyle w:val="BodyText"/>
        <w:spacing w:line="230" w:lineRule="auto"/>
        <w:ind w:left="115" w:right="112" w:firstLine="566"/>
        <w:jc w:val="both"/>
      </w:pPr>
      <w:r>
        <w:rPr/>
        <w:t>–Baïch Theá Toân! Vì sao Boà-taùt </w:t>
      </w:r>
      <w:r>
        <w:rPr>
          <w:spacing w:val="2"/>
        </w:rPr>
        <w:t>phaûi </w:t>
      </w:r>
      <w:r>
        <w:rPr/>
        <w:t>cuùng döôøng chö Phaät, laøm  caùc coâng ñöùc vaø  phaûi thaân caän baïn laønh môùi </w:t>
      </w:r>
      <w:r>
        <w:rPr>
          <w:spacing w:val="2"/>
        </w:rPr>
        <w:t>ñaït </w:t>
      </w:r>
      <w:r>
        <w:rPr/>
        <w:t>ñeán trí Nhaát</w:t>
      </w:r>
      <w:r>
        <w:rPr>
          <w:spacing w:val="44"/>
        </w:rPr>
        <w:t> </w:t>
      </w:r>
      <w:r>
        <w:rPr/>
        <w:t>thieát?</w:t>
      </w:r>
    </w:p>
    <w:p>
      <w:pPr>
        <w:pStyle w:val="BodyText"/>
        <w:spacing w:line="307" w:lineRule="exact"/>
        <w:ind w:left="682"/>
        <w:jc w:val="both"/>
      </w:pPr>
      <w:r>
        <w:rPr/>
        <w:t>Phaät daïy:</w:t>
      </w:r>
    </w:p>
    <w:p>
      <w:pPr>
        <w:pStyle w:val="BodyText"/>
        <w:spacing w:line="235" w:lineRule="auto"/>
        <w:ind w:left="115" w:right="115" w:firstLine="566"/>
        <w:jc w:val="both"/>
      </w:pPr>
      <w:r>
        <w:rPr/>
        <w:t>–Vì khoâng coù phöông tieän quyeàn xaûo, chöa hoïc phöông tieän quyeàn  xaûo  töø chö  Phaät, chöa coù coâng ñöùc ñaày ñuû, chöa thaân caän baïn</w:t>
      </w:r>
      <w:r>
        <w:rPr>
          <w:spacing w:val="59"/>
        </w:rPr>
        <w:t> </w:t>
      </w:r>
      <w:r>
        <w:rPr/>
        <w:t>laønh.</w:t>
      </w:r>
    </w:p>
    <w:p>
      <w:pPr>
        <w:pStyle w:val="BodyText"/>
        <w:spacing w:line="300" w:lineRule="exact"/>
        <w:ind w:left="682"/>
        <w:jc w:val="both"/>
      </w:pPr>
      <w:r>
        <w:rPr/>
        <w:t>Tu-boà-ñeà thöa:</w:t>
      </w:r>
    </w:p>
    <w:p>
      <w:pPr>
        <w:pStyle w:val="BodyText"/>
        <w:spacing w:line="235" w:lineRule="auto"/>
        <w:ind w:left="115" w:right="114" w:firstLine="566"/>
        <w:jc w:val="both"/>
      </w:pPr>
      <w:r>
        <w:rPr/>
        <w:t>–Baïch Theá Toân! Boà-taùt phaûi ñaày ñuû nhöõng phöông tieän quyeàn xaûo </w:t>
      </w:r>
      <w:r>
        <w:rPr>
          <w:spacing w:val="3"/>
        </w:rPr>
        <w:t>gì </w:t>
      </w:r>
      <w:r>
        <w:rPr/>
        <w:t>thì môùi ñaït  ñeán trí Nhaát</w:t>
      </w:r>
      <w:r>
        <w:rPr>
          <w:spacing w:val="12"/>
        </w:rPr>
        <w:t> </w:t>
      </w:r>
      <w:r>
        <w:rPr/>
        <w:t>thieát?</w:t>
      </w:r>
    </w:p>
    <w:p>
      <w:pPr>
        <w:pStyle w:val="BodyText"/>
        <w:spacing w:line="302" w:lineRule="exact"/>
        <w:ind w:left="682"/>
        <w:jc w:val="both"/>
      </w:pPr>
      <w:r>
        <w:rPr/>
        <w:t>Phaät daïy:</w:t>
      </w:r>
    </w:p>
    <w:p>
      <w:pPr>
        <w:pStyle w:val="BodyText"/>
        <w:spacing w:line="235" w:lineRule="auto"/>
        <w:ind w:left="115" w:right="110" w:firstLine="566"/>
        <w:jc w:val="both"/>
      </w:pPr>
      <w:r>
        <w:rPr/>
        <w:t>–Töø khi </w:t>
      </w:r>
      <w:r>
        <w:rPr>
          <w:spacing w:val="2"/>
        </w:rPr>
        <w:t>môùi phaùt </w:t>
      </w:r>
      <w:r>
        <w:rPr/>
        <w:t>taâm trôû ñi, Boà-taùt </w:t>
      </w:r>
      <w:r>
        <w:rPr>
          <w:spacing w:val="2"/>
        </w:rPr>
        <w:t>phaûi </w:t>
      </w:r>
      <w:r>
        <w:rPr/>
        <w:t>ñem taâm </w:t>
      </w:r>
      <w:r>
        <w:rPr>
          <w:spacing w:val="2"/>
        </w:rPr>
        <w:t>trí </w:t>
      </w:r>
      <w:r>
        <w:rPr/>
        <w:t>Nhaát thieát thöïc haønh Boá thí ba-la-maät, cuùng döôøng cho ba thöøa, </w:t>
      </w:r>
      <w:r>
        <w:rPr>
          <w:spacing w:val="3"/>
        </w:rPr>
        <w:t>boá </w:t>
      </w:r>
      <w:r>
        <w:rPr/>
        <w:t>thí </w:t>
      </w:r>
      <w:r>
        <w:rPr>
          <w:spacing w:val="2"/>
        </w:rPr>
        <w:t>ngöôøi </w:t>
      </w:r>
      <w:r>
        <w:rPr/>
        <w:t>vaø chaúng phaûi ngöôøi, laøm cho hoï ñaày ñuû nieäm trí Nhaát thieát nhöng khoâng töôûng vaät cho, khoâng bieát ngöôøi nhaän vaø khoâng töôûng mình coù thöïc </w:t>
      </w:r>
      <w:r>
        <w:rPr>
          <w:spacing w:val="2"/>
        </w:rPr>
        <w:t>haønh </w:t>
      </w:r>
      <w:r>
        <w:rPr/>
        <w:t>Boá thí ba-la-maät. Vì sao? Vì caùc phaùp töôûng cuõng khoâng coù </w:t>
      </w:r>
      <w:r>
        <w:rPr>
          <w:spacing w:val="2"/>
        </w:rPr>
        <w:t>sôû höõu, </w:t>
      </w:r>
      <w:r>
        <w:rPr/>
        <w:t>khoâng sinh, khoâng dieät, quaùn saùt thaáy töôùng </w:t>
      </w:r>
      <w:r>
        <w:rPr>
          <w:spacing w:val="2"/>
        </w:rPr>
        <w:t>cuûa </w:t>
      </w:r>
      <w:r>
        <w:rPr/>
        <w:t>caùc phaùp khoâng di chuyeån cuõng khoâng hoaøn dieät vaø ñeå vöôït qua töôùng cuûa caùc phaùp, khoâng thaáy  caùc phaùp  coù söï taïo  taùc. Vì  vaäy, thaønh töïu phöông tieän quyeàn xaûo thì taêng tröôûng caùc coâng ñöùc; coâng ñöùc ñaõ </w:t>
      </w:r>
      <w:r>
        <w:rPr>
          <w:spacing w:val="3"/>
        </w:rPr>
        <w:t>ñöôïc </w:t>
      </w:r>
      <w:r>
        <w:rPr/>
        <w:t>taêng tröôûng roài thì thöïc haønh Boá thí ba-la-maät, giaùo hoùa chuùng sinh laøm thanh tònh  coõi Phaät maø töï mình khoâng nhaän </w:t>
      </w:r>
      <w:r>
        <w:rPr>
          <w:spacing w:val="2"/>
        </w:rPr>
        <w:t>keát </w:t>
      </w:r>
      <w:r>
        <w:rPr/>
        <w:t>quaû ñoù. </w:t>
      </w:r>
      <w:r>
        <w:rPr>
          <w:spacing w:val="2"/>
        </w:rPr>
        <w:t>Chæ </w:t>
      </w:r>
      <w:r>
        <w:rPr/>
        <w:t>vì muoán laøm lôïi ích cho  chuùng sinh  maø  thöïc haønh, chöù khoâng muoán ñöôïc keát quaû cho mình veà söï thöïc haønh Boá thí ba-la-maät.  Vieäc</w:t>
      </w:r>
      <w:r>
        <w:rPr>
          <w:spacing w:val="1"/>
        </w:rPr>
        <w:t> </w:t>
      </w:r>
      <w:r>
        <w:rPr>
          <w:spacing w:val="2"/>
        </w:rPr>
        <w:t>haønh</w:t>
      </w:r>
      <w:r>
        <w:rPr>
          <w:spacing w:val="6"/>
        </w:rPr>
        <w:t> </w:t>
      </w:r>
      <w:r>
        <w:rPr/>
        <w:t>Boá</w:t>
      </w:r>
      <w:r>
        <w:rPr>
          <w:spacing w:val="4"/>
        </w:rPr>
        <w:t> </w:t>
      </w:r>
      <w:r>
        <w:rPr/>
        <w:t>thí</w:t>
      </w:r>
      <w:r>
        <w:rPr>
          <w:spacing w:val="4"/>
        </w:rPr>
        <w:t> </w:t>
      </w:r>
      <w:r>
        <w:rPr/>
        <w:t>ba-la-maät</w:t>
      </w:r>
      <w:r>
        <w:rPr>
          <w:spacing w:val="4"/>
        </w:rPr>
        <w:t> </w:t>
      </w:r>
      <w:r>
        <w:rPr/>
        <w:t>laø</w:t>
      </w:r>
      <w:r>
        <w:rPr>
          <w:spacing w:val="9"/>
        </w:rPr>
        <w:t> </w:t>
      </w:r>
      <w:r>
        <w:rPr/>
        <w:t>chæ</w:t>
      </w:r>
      <w:r>
        <w:rPr>
          <w:spacing w:val="4"/>
        </w:rPr>
        <w:t> </w:t>
      </w:r>
      <w:r>
        <w:rPr>
          <w:spacing w:val="3"/>
        </w:rPr>
        <w:t>vì </w:t>
      </w:r>
      <w:r>
        <w:rPr/>
        <w:t>muoán</w:t>
      </w:r>
      <w:r>
        <w:rPr>
          <w:spacing w:val="6"/>
        </w:rPr>
        <w:t> </w:t>
      </w:r>
      <w:r>
        <w:rPr/>
        <w:t>cöùu</w:t>
      </w:r>
      <w:r>
        <w:rPr>
          <w:spacing w:val="11"/>
        </w:rPr>
        <w:t> </w:t>
      </w:r>
      <w:r>
        <w:rPr/>
        <w:t>ñoä</w:t>
      </w:r>
      <w:r>
        <w:rPr>
          <w:spacing w:val="4"/>
        </w:rPr>
        <w:t> </w:t>
      </w:r>
      <w:r>
        <w:rPr/>
        <w:t>chuùng</w:t>
      </w:r>
      <w:r>
        <w:rPr>
          <w:spacing w:val="6"/>
        </w:rPr>
        <w:t> </w:t>
      </w:r>
      <w:r>
        <w:rPr/>
        <w:t>sinh</w:t>
      </w:r>
      <w:r>
        <w:rPr>
          <w:spacing w:val="6"/>
        </w:rPr>
        <w:t> </w:t>
      </w:r>
      <w:r>
        <w:rPr/>
        <w:t>thoaùt</w:t>
      </w:r>
      <w:r>
        <w:rPr>
          <w:spacing w:val="4"/>
        </w:rPr>
        <w:t> </w:t>
      </w:r>
      <w:r>
        <w:rPr/>
        <w:t>ly</w:t>
      </w:r>
      <w:r>
        <w:rPr>
          <w:spacing w:val="6"/>
        </w:rPr>
        <w:t> </w:t>
      </w:r>
      <w:r>
        <w:rPr/>
        <w:t>sinh</w:t>
      </w:r>
      <w:r>
        <w:rPr>
          <w:spacing w:val="11"/>
        </w:rPr>
        <w:t> </w:t>
      </w:r>
      <w:r>
        <w:rPr/>
        <w:t>töû.</w:t>
      </w:r>
    </w:p>
    <w:p>
      <w:pPr>
        <w:pStyle w:val="BodyText"/>
        <w:spacing w:before="231"/>
        <w:jc w:val="center"/>
        <w:rPr>
          <w:rFonts w:ascii="Wingdings" w:hAnsi="Wingdings"/>
        </w:rPr>
      </w:pPr>
      <w:r>
        <w:rPr>
          <w:rFonts w:ascii="Wingdings" w:hAnsi="Wingdings"/>
          <w:w w:val="99"/>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0"/>
        </w:rPr>
      </w:pPr>
    </w:p>
    <w:p>
      <w:pPr>
        <w:pStyle w:val="BodyText"/>
        <w:spacing w:before="90"/>
        <w:ind w:left="2781" w:right="2216"/>
        <w:jc w:val="center"/>
        <w:rPr>
          <w:rFonts w:ascii="Times New Roman"/>
        </w:rPr>
      </w:pPr>
      <w:hyperlink r:id="rId5">
        <w:r>
          <w:rPr>
            <w:rFonts w:ascii="Times New Roman"/>
            <w:color w:val="0000FF"/>
            <w:u w:val="single" w:color="0000FF"/>
          </w:rPr>
          <w:t>www.daitangkinh.org</w:t>
        </w:r>
      </w:hyperlink>
    </w:p>
    <w:sectPr>
      <w:type w:val="continuous"/>
      <w:pgSz w:w="1190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2021-03-10T10:18:16Z</dcterms:created>
  <dcterms:modified xsi:type="dcterms:W3CDTF">2021-03-10T10:18:16Z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